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E4B6" w14:textId="77777777" w:rsidR="00A968D5" w:rsidRDefault="00A968D5"/>
    <w:p w14:paraId="0622E726" w14:textId="77777777" w:rsidR="00941D40" w:rsidRPr="00941D40" w:rsidRDefault="00EB1D8F" w:rsidP="00941D40">
      <w:pPr>
        <w:spacing w:before="240" w:after="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C078EF" wp14:editId="47EC3F11">
            <wp:simplePos x="0" y="0"/>
            <wp:positionH relativeFrom="column">
              <wp:posOffset>-584200</wp:posOffset>
            </wp:positionH>
            <wp:positionV relativeFrom="page">
              <wp:posOffset>323850</wp:posOffset>
            </wp:positionV>
            <wp:extent cx="7118350" cy="634945"/>
            <wp:effectExtent l="0" t="0" r="0" b="0"/>
            <wp:wrapNone/>
            <wp:docPr id="1" name="Picture 1" descr="C:\Users\Robert Sweet\Pictures\flight paths header with FAA logo with SOS (2018.01.29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Sweet\Pictures\flight paths header with FAA logo with SOS (2018.01.29a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6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D40" w:rsidRPr="00941D40">
        <w:rPr>
          <w:b/>
          <w:sz w:val="32"/>
          <w:szCs w:val="32"/>
        </w:rPr>
        <w:t xml:space="preserve">FAA </w:t>
      </w:r>
      <w:r w:rsidR="00C478CC">
        <w:rPr>
          <w:b/>
          <w:sz w:val="32"/>
          <w:szCs w:val="32"/>
        </w:rPr>
        <w:t xml:space="preserve">REQUEST FORM </w:t>
      </w:r>
      <w:r w:rsidR="00941D40" w:rsidRPr="00941D40">
        <w:rPr>
          <w:b/>
          <w:sz w:val="32"/>
          <w:szCs w:val="32"/>
        </w:rPr>
        <w:t>FOR</w:t>
      </w:r>
    </w:p>
    <w:p w14:paraId="040A45CB" w14:textId="77777777" w:rsidR="00941D40" w:rsidRPr="0095587E" w:rsidRDefault="00941D40" w:rsidP="0095587E">
      <w:pPr>
        <w:spacing w:after="36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sz w:val="32"/>
          <w:szCs w:val="32"/>
        </w:rPr>
        <w:t>EXPEDITED SGI WAIVER OR AUTHORIZATION FOR UAS OPERATION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1E68D4B7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19243DF0" w14:textId="77777777" w:rsidR="00A54615" w:rsidRPr="00A54615" w:rsidRDefault="00A54615" w:rsidP="001A1FFA">
            <w:pPr>
              <w:spacing w:before="120" w:after="120"/>
              <w:ind w:left="-14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Basic Qualifications</w:t>
            </w:r>
          </w:p>
        </w:tc>
      </w:tr>
      <w:tr w:rsidR="0095587E" w14:paraId="381E49A7" w14:textId="77777777" w:rsidTr="0095587E">
        <w:tc>
          <w:tcPr>
            <w:tcW w:w="10795" w:type="dxa"/>
          </w:tcPr>
          <w:p w14:paraId="36B5309F" w14:textId="77777777" w:rsidR="0095587E" w:rsidRPr="0095587E" w:rsidRDefault="0095587E" w:rsidP="00A54615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before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>The requesting operator must possess a Certificate of Waiver or Authorization (COA) or Part 107 Pilot License</w:t>
            </w:r>
          </w:p>
          <w:p w14:paraId="601709D1" w14:textId="77777777" w:rsidR="0095587E" w:rsidRPr="0095587E" w:rsidRDefault="0095587E" w:rsidP="0095587E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52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UAS operation must support an emergency response or other effort being conducted to address exigent circumstances and that will benefit the public </w:t>
            </w:r>
            <w:proofErr w:type="gramStart"/>
            <w:r w:rsidRPr="0095587E">
              <w:rPr>
                <w:color w:val="000000" w:themeColor="text1"/>
              </w:rPr>
              <w:t>good</w:t>
            </w:r>
            <w:proofErr w:type="gramEnd"/>
            <w:r w:rsidRPr="0095587E">
              <w:rPr>
                <w:color w:val="000000" w:themeColor="text1"/>
              </w:rPr>
              <w:t xml:space="preserve"> </w:t>
            </w:r>
          </w:p>
          <w:p w14:paraId="6EE090C2" w14:textId="77777777" w:rsidR="00F0707D" w:rsidRPr="00F0707D" w:rsidRDefault="0095587E" w:rsidP="00F0707D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after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requested FAA approval cannot be secured </w:t>
            </w:r>
            <w:r w:rsidR="001A1FFA">
              <w:rPr>
                <w:color w:val="000000" w:themeColor="text1"/>
              </w:rPr>
              <w:t xml:space="preserve">via </w:t>
            </w:r>
            <w:r w:rsidRPr="0095587E">
              <w:rPr>
                <w:color w:val="000000" w:themeColor="text1"/>
              </w:rPr>
              <w:t>normal processes in time to meet urgent operational needs</w:t>
            </w:r>
          </w:p>
        </w:tc>
      </w:tr>
    </w:tbl>
    <w:p w14:paraId="7CFC6A26" w14:textId="77777777" w:rsidR="0095587E" w:rsidRPr="0095587E" w:rsidRDefault="0095587E" w:rsidP="0095587E">
      <w:pPr>
        <w:tabs>
          <w:tab w:val="left" w:pos="-360"/>
        </w:tabs>
        <w:spacing w:after="0" w:line="240" w:lineRule="auto"/>
        <w:ind w:left="-720"/>
        <w:rPr>
          <w:color w:val="000000" w:themeColor="text1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95587E" w14:paraId="050A33CA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7A8135E0" w14:textId="77777777" w:rsidR="00912C7A" w:rsidRDefault="0095587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Operator Information</w:t>
            </w:r>
          </w:p>
          <w:p w14:paraId="49FCDF2A" w14:textId="77777777" w:rsidR="0095587E" w:rsidRPr="00912C7A" w:rsidRDefault="00BE70B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912C7A">
              <w:rPr>
                <w:color w:val="FF0000"/>
                <w:sz w:val="28"/>
                <w:szCs w:val="28"/>
              </w:rPr>
              <w:t>Mandatory entry</w:t>
            </w:r>
          </w:p>
        </w:tc>
      </w:tr>
      <w:tr w:rsidR="0095587E" w14:paraId="64F80472" w14:textId="77777777" w:rsidTr="00E13EFA">
        <w:tc>
          <w:tcPr>
            <w:tcW w:w="10795" w:type="dxa"/>
            <w:shd w:val="clear" w:color="auto" w:fill="FFFF99"/>
          </w:tcPr>
          <w:p w14:paraId="73718494" w14:textId="77777777" w:rsidR="0095587E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Organization </w:t>
            </w:r>
            <w:r w:rsidRPr="000F05C2">
              <w:rPr>
                <w:color w:val="000000" w:themeColor="text1"/>
                <w:sz w:val="18"/>
                <w:szCs w:val="18"/>
              </w:rPr>
              <w:t>(e.g., agency or company)</w:t>
            </w:r>
          </w:p>
        </w:tc>
      </w:tr>
      <w:tr w:rsidR="00FD2C7D" w14:paraId="4567378B" w14:textId="77777777" w:rsidTr="0095587E">
        <w:tc>
          <w:tcPr>
            <w:tcW w:w="10795" w:type="dxa"/>
          </w:tcPr>
          <w:p w14:paraId="19CF6BCC" w14:textId="5C38EEAF" w:rsidR="00FD2C7D" w:rsidRPr="00D13EDF" w:rsidRDefault="00FD2C7D" w:rsidP="00FD2C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Department of the Interior (DOI) / United States Forest Service (U.S.F.S.)</w:t>
            </w:r>
            <w:r w:rsidR="00D13EDF"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D2C7D" w14:paraId="2F53AAFD" w14:textId="77777777" w:rsidTr="00E13EFA">
        <w:tc>
          <w:tcPr>
            <w:tcW w:w="10795" w:type="dxa"/>
            <w:shd w:val="clear" w:color="auto" w:fill="FFFF99"/>
          </w:tcPr>
          <w:p w14:paraId="23CA9F72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Operator Address</w:t>
            </w:r>
          </w:p>
        </w:tc>
      </w:tr>
      <w:tr w:rsidR="00FD2C7D" w14:paraId="5DBB1B33" w14:textId="77777777" w:rsidTr="0095587E">
        <w:tc>
          <w:tcPr>
            <w:tcW w:w="10795" w:type="dxa"/>
          </w:tcPr>
          <w:p w14:paraId="37D365D5" w14:textId="0F298E49" w:rsidR="00FD2C7D" w:rsidRPr="00B036DF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3833 Development Ave</w:t>
            </w:r>
            <w:r w:rsidR="00D13E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3EDF">
              <w:rPr>
                <w:rStyle w:val="normaltextrun"/>
                <w:rFonts w:ascii="Calibri" w:hAnsi="Calibri" w:cs="Segoe UI"/>
                <w:b/>
                <w:bCs/>
              </w:rPr>
              <w:t xml:space="preserve">    </w:t>
            </w:r>
            <w:r w:rsidR="00D13EDF" w:rsidRPr="00D13EDF">
              <w:rPr>
                <w:rStyle w:val="normaltextrun"/>
                <w:rFonts w:ascii="Calibri" w:hAnsi="Calibri" w:cs="Segoe UI"/>
              </w:rPr>
              <w:t xml:space="preserve"> </w:t>
            </w:r>
          </w:p>
          <w:p w14:paraId="43F65F84" w14:textId="77777777" w:rsidR="00FD2C7D" w:rsidRPr="009679E7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Boise, ID. 83705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FD2C7D" w14:paraId="5F2E5D41" w14:textId="77777777" w:rsidTr="00262777">
        <w:trPr>
          <w:trHeight w:val="350"/>
        </w:trPr>
        <w:tc>
          <w:tcPr>
            <w:tcW w:w="10795" w:type="dxa"/>
            <w:shd w:val="clear" w:color="auto" w:fill="FFFF99"/>
          </w:tcPr>
          <w:p w14:paraId="6E0F61F8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Point-of Contact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name, office + mobile phone number, and email)</w:t>
            </w:r>
          </w:p>
        </w:tc>
      </w:tr>
      <w:tr w:rsidR="00FD2C7D" w14:paraId="28623612" w14:textId="77777777" w:rsidTr="0095587E">
        <w:tc>
          <w:tcPr>
            <w:tcW w:w="10795" w:type="dxa"/>
          </w:tcPr>
          <w:p w14:paraId="536B2AA7" w14:textId="77777777" w:rsidR="00FC42AC" w:rsidRPr="00D052B1" w:rsidRDefault="00FC42AC" w:rsidP="00D345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AB6209F" w14:textId="77777777" w:rsidR="00D34525" w:rsidRPr="00D052B1" w:rsidRDefault="00D34525" w:rsidP="00D345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</w:p>
          <w:p w14:paraId="10BC71B0" w14:textId="70EF392E" w:rsidR="00B30A29" w:rsidRPr="00D34525" w:rsidRDefault="00B30A29" w:rsidP="000B4F8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D2C7D" w14:paraId="3B61CC81" w14:textId="77777777" w:rsidTr="00E13EFA">
        <w:tc>
          <w:tcPr>
            <w:tcW w:w="10795" w:type="dxa"/>
            <w:shd w:val="clear" w:color="auto" w:fill="FFFF99"/>
          </w:tcPr>
          <w:p w14:paraId="5AC10ECE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Pilot and Observers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names, mobile phone numbers, and emails)</w:t>
            </w:r>
          </w:p>
        </w:tc>
      </w:tr>
      <w:tr w:rsidR="00FD2C7D" w14:paraId="193D3F3D" w14:textId="77777777" w:rsidTr="0095587E">
        <w:tc>
          <w:tcPr>
            <w:tcW w:w="10795" w:type="dxa"/>
          </w:tcPr>
          <w:p w14:paraId="21AC5662" w14:textId="77777777" w:rsidR="00FD2C7D" w:rsidRPr="00D052B1" w:rsidRDefault="00FD2C7D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A517022" w14:textId="77777777" w:rsidR="00B30A29" w:rsidRPr="00D052B1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8D78D6A" w14:textId="77777777" w:rsidR="00B30A29" w:rsidRPr="00D052B1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047AEC7" w14:textId="77777777" w:rsidR="00B30A29" w:rsidRPr="00D052B1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D7F5718" w14:textId="4058F8A5" w:rsidR="00B30A29" w:rsidRPr="003D611B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D2C7D" w14:paraId="3AD9C267" w14:textId="77777777" w:rsidTr="00E13EFA">
        <w:tc>
          <w:tcPr>
            <w:tcW w:w="10795" w:type="dxa"/>
            <w:shd w:val="clear" w:color="auto" w:fill="FFFF99"/>
          </w:tcPr>
          <w:p w14:paraId="5DAFC307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Type of UAS</w:t>
            </w:r>
            <w:r>
              <w:rPr>
                <w:color w:val="000000" w:themeColor="text1"/>
              </w:rPr>
              <w:t xml:space="preserve"> and Registration Number</w:t>
            </w:r>
          </w:p>
        </w:tc>
      </w:tr>
      <w:tr w:rsidR="00FD2C7D" w:rsidRPr="005C38A3" w14:paraId="4D63C376" w14:textId="77777777" w:rsidTr="0095587E">
        <w:tc>
          <w:tcPr>
            <w:tcW w:w="10795" w:type="dxa"/>
          </w:tcPr>
          <w:p w14:paraId="031A751F" w14:textId="77777777" w:rsidR="00FD2C7D" w:rsidRPr="00D052B1" w:rsidRDefault="00FD2C7D" w:rsidP="00B30A29">
            <w:pPr>
              <w:rPr>
                <w:b/>
              </w:rPr>
            </w:pPr>
          </w:p>
          <w:p w14:paraId="4319722D" w14:textId="77777777" w:rsidR="003D611B" w:rsidRPr="00D052B1" w:rsidRDefault="003D611B" w:rsidP="00B30A29">
            <w:pPr>
              <w:rPr>
                <w:b/>
              </w:rPr>
            </w:pPr>
          </w:p>
          <w:p w14:paraId="48DD801E" w14:textId="77777777" w:rsidR="00B30A29" w:rsidRPr="00D052B1" w:rsidRDefault="00B30A29" w:rsidP="00B30A29">
            <w:pPr>
              <w:rPr>
                <w:b/>
                <w:color w:val="1F4E79" w:themeColor="accent1" w:themeShade="80"/>
              </w:rPr>
            </w:pPr>
          </w:p>
          <w:p w14:paraId="3EDEB421" w14:textId="77777777" w:rsidR="00B30A29" w:rsidRPr="00D052B1" w:rsidRDefault="00B30A29" w:rsidP="00B30A29">
            <w:pPr>
              <w:rPr>
                <w:b/>
                <w:color w:val="1F4E79" w:themeColor="accent1" w:themeShade="80"/>
              </w:rPr>
            </w:pPr>
          </w:p>
          <w:p w14:paraId="10A2B76E" w14:textId="7488CAF3" w:rsidR="00B30A29" w:rsidRPr="00D052B1" w:rsidRDefault="00B30A29" w:rsidP="00B30A29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74E712B" w14:textId="77777777" w:rsidR="00941D40" w:rsidRPr="005C38A3" w:rsidRDefault="00941D40" w:rsidP="00941D40">
      <w:pPr>
        <w:spacing w:after="0" w:line="240" w:lineRule="auto"/>
        <w:ind w:left="-72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3E27B383" w14:textId="77777777" w:rsidTr="004750D2">
        <w:tc>
          <w:tcPr>
            <w:tcW w:w="10795" w:type="dxa"/>
            <w:shd w:val="clear" w:color="auto" w:fill="2E74B5" w:themeFill="accent1" w:themeFillShade="BF"/>
          </w:tcPr>
          <w:p w14:paraId="6758364A" w14:textId="77777777" w:rsidR="00A54615" w:rsidRPr="00A54615" w:rsidRDefault="00A54615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Documentation</w:t>
            </w:r>
          </w:p>
        </w:tc>
      </w:tr>
      <w:tr w:rsidR="00A54615" w14:paraId="71564971" w14:textId="77777777" w:rsidTr="00E13EFA">
        <w:tc>
          <w:tcPr>
            <w:tcW w:w="10795" w:type="dxa"/>
            <w:shd w:val="clear" w:color="auto" w:fill="FFFF99"/>
          </w:tcPr>
          <w:p w14:paraId="141E8162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requested UAS operation will be flown under a pre-existing COA, please attach it hereto and provide the COA number below.</w:t>
            </w:r>
          </w:p>
        </w:tc>
      </w:tr>
      <w:tr w:rsidR="00A54615" w14:paraId="0B2954FD" w14:textId="77777777" w:rsidTr="00A54615">
        <w:tc>
          <w:tcPr>
            <w:tcW w:w="10795" w:type="dxa"/>
            <w:shd w:val="clear" w:color="auto" w:fill="auto"/>
          </w:tcPr>
          <w:p w14:paraId="164C60C6" w14:textId="7C18509A" w:rsidR="00A54615" w:rsidRPr="004700C5" w:rsidRDefault="004700C5" w:rsidP="009679E7">
            <w:pPr>
              <w:pStyle w:val="Normal1"/>
              <w:rPr>
                <w:b/>
                <w:bCs/>
                <w:color w:val="000000"/>
              </w:rPr>
            </w:pPr>
            <w:r w:rsidRPr="004700C5">
              <w:rPr>
                <w:b/>
                <w:bCs/>
              </w:rPr>
              <w:t xml:space="preserve">COA#: 2023-WSA-11903 REV 1-COA (USFS), 2023-WSA-11904 REV </w:t>
            </w:r>
            <w:r w:rsidR="0096083F">
              <w:rPr>
                <w:b/>
                <w:bCs/>
              </w:rPr>
              <w:t>2</w:t>
            </w:r>
            <w:r w:rsidRPr="004700C5">
              <w:rPr>
                <w:b/>
                <w:bCs/>
              </w:rPr>
              <w:t>-COA (DOI)</w:t>
            </w:r>
          </w:p>
        </w:tc>
      </w:tr>
      <w:tr w:rsidR="00A54615" w14:paraId="72D63E0A" w14:textId="77777777" w:rsidTr="00E13EFA">
        <w:tc>
          <w:tcPr>
            <w:tcW w:w="10795" w:type="dxa"/>
            <w:shd w:val="clear" w:color="auto" w:fill="FFFF99"/>
          </w:tcPr>
          <w:p w14:paraId="4BAE2535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</w:t>
            </w:r>
            <w:r w:rsidR="00CC0328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UAS operation will be flow</w:t>
            </w:r>
            <w:r w:rsidR="00CC0328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under Part 107, please provide the Part 107 Pilot License number below.</w:t>
            </w:r>
          </w:p>
        </w:tc>
      </w:tr>
      <w:tr w:rsidR="00A54615" w14:paraId="2B7634E0" w14:textId="77777777" w:rsidTr="00A54615">
        <w:tc>
          <w:tcPr>
            <w:tcW w:w="10795" w:type="dxa"/>
            <w:shd w:val="clear" w:color="auto" w:fill="auto"/>
          </w:tcPr>
          <w:p w14:paraId="2016F308" w14:textId="77777777" w:rsidR="00A54615" w:rsidRPr="00A54615" w:rsidRDefault="009679E7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</w:tbl>
    <w:p w14:paraId="70D74D57" w14:textId="77777777" w:rsidR="00941D40" w:rsidRDefault="00941D40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655"/>
        <w:gridCol w:w="4140"/>
      </w:tblGrid>
      <w:tr w:rsidR="000F05C2" w14:paraId="4C8602DE" w14:textId="77777777" w:rsidTr="005C38A3">
        <w:tc>
          <w:tcPr>
            <w:tcW w:w="10795" w:type="dxa"/>
            <w:gridSpan w:val="2"/>
            <w:shd w:val="clear" w:color="auto" w:fill="2E74B5" w:themeFill="accent1" w:themeFillShade="BF"/>
          </w:tcPr>
          <w:p w14:paraId="0EBEE5E4" w14:textId="77777777" w:rsidR="000F05C2" w:rsidRPr="00A54615" w:rsidRDefault="000F05C2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lastRenderedPageBreak/>
              <w:t>Requested Flight Details</w:t>
            </w:r>
          </w:p>
        </w:tc>
      </w:tr>
      <w:tr w:rsidR="000F05C2" w14:paraId="53EC7D44" w14:textId="77777777" w:rsidTr="005C38A3">
        <w:tc>
          <w:tcPr>
            <w:tcW w:w="10795" w:type="dxa"/>
            <w:gridSpan w:val="2"/>
            <w:shd w:val="clear" w:color="auto" w:fill="FFFF99"/>
          </w:tcPr>
          <w:p w14:paraId="4C28CA7A" w14:textId="77777777" w:rsidR="000F05C2" w:rsidRPr="00A54615" w:rsidRDefault="000F05C2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date(s)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(e.g., 03/18/2018 or 03/18/2018-03/21/2018)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1E638820" w14:textId="77777777" w:rsidTr="005C38A3">
        <w:tc>
          <w:tcPr>
            <w:tcW w:w="10795" w:type="dxa"/>
            <w:gridSpan w:val="2"/>
            <w:shd w:val="clear" w:color="auto" w:fill="auto"/>
          </w:tcPr>
          <w:p w14:paraId="044D0218" w14:textId="77777777" w:rsidR="000F05C2" w:rsidRPr="00D052B1" w:rsidRDefault="000F05C2" w:rsidP="005F2157">
            <w:pPr>
              <w:rPr>
                <w:color w:val="000000" w:themeColor="text1"/>
              </w:rPr>
            </w:pPr>
          </w:p>
          <w:p w14:paraId="328E7677" w14:textId="0B8B912C" w:rsidR="00B30A29" w:rsidRPr="00AD71CD" w:rsidRDefault="00B30A29" w:rsidP="005F2157">
            <w:pPr>
              <w:rPr>
                <w:b/>
                <w:bCs/>
                <w:color w:val="000000" w:themeColor="text1"/>
              </w:rPr>
            </w:pPr>
          </w:p>
        </w:tc>
      </w:tr>
      <w:tr w:rsidR="000F05C2" w14:paraId="5D6B4D39" w14:textId="77777777" w:rsidTr="005C38A3">
        <w:tc>
          <w:tcPr>
            <w:tcW w:w="10795" w:type="dxa"/>
            <w:gridSpan w:val="2"/>
            <w:shd w:val="clear" w:color="auto" w:fill="FFFF99"/>
          </w:tcPr>
          <w:p w14:paraId="6B6A05BE" w14:textId="77777777" w:rsidR="000F05C2" w:rsidRPr="00A54615" w:rsidRDefault="000F05C2" w:rsidP="000F0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times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be sure to confirm time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zone;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05C2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>1200L-1400L daily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232811EA" w14:textId="77777777" w:rsidTr="005C38A3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color w:val="000000" w:themeColor="text1"/>
              </w:rPr>
              <w:id w:val="87125054"/>
              <w:placeholder>
                <w:docPart w:val="539255D7845D45F78A3A0767847989D0"/>
              </w:placeholder>
            </w:sdtPr>
            <w:sdtEndPr/>
            <w:sdtContent>
              <w:p w14:paraId="09C5FD1A" w14:textId="77777777" w:rsidR="00B30A29" w:rsidRPr="00D052B1" w:rsidRDefault="00B30A29" w:rsidP="004750D2">
                <w:pPr>
                  <w:rPr>
                    <w:color w:val="000000" w:themeColor="text1"/>
                  </w:rPr>
                </w:pPr>
              </w:p>
              <w:p w14:paraId="787E5FA4" w14:textId="1A5353E3" w:rsidR="000F05C2" w:rsidRPr="00AD71CD" w:rsidRDefault="00A375E3" w:rsidP="004750D2">
                <w:pPr>
                  <w:rPr>
                    <w:b/>
                    <w:bCs/>
                    <w:color w:val="000000" w:themeColor="text1"/>
                  </w:rPr>
                </w:pPr>
              </w:p>
            </w:sdtContent>
          </w:sdt>
        </w:tc>
      </w:tr>
      <w:tr w:rsidR="000F05C2" w:rsidRPr="00A54615" w14:paraId="707CF4C0" w14:textId="77777777" w:rsidTr="005C38A3">
        <w:tc>
          <w:tcPr>
            <w:tcW w:w="10795" w:type="dxa"/>
            <w:gridSpan w:val="2"/>
            <w:shd w:val="clear" w:color="auto" w:fill="FFFF99"/>
          </w:tcPr>
          <w:p w14:paraId="5343F0E2" w14:textId="77777777" w:rsidR="000F05C2" w:rsidRPr="00A54615" w:rsidRDefault="000F05C2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location of the </w:t>
            </w:r>
            <w:r w:rsidR="00396837">
              <w:rPr>
                <w:color w:val="000000" w:themeColor="text1"/>
              </w:rPr>
              <w:t>proposed</w:t>
            </w:r>
            <w:r>
              <w:rPr>
                <w:color w:val="000000" w:themeColor="text1"/>
              </w:rPr>
              <w:t xml:space="preserve"> flight </w:t>
            </w:r>
            <w:r w:rsidRPr="00396837">
              <w:rPr>
                <w:color w:val="000000" w:themeColor="text1"/>
                <w:sz w:val="18"/>
                <w:szCs w:val="18"/>
              </w:rPr>
              <w:t xml:space="preserve">(reference the </w:t>
            </w:r>
            <w:r w:rsidR="00396837" w:rsidRPr="00396837">
              <w:rPr>
                <w:color w:val="000000" w:themeColor="text1"/>
                <w:sz w:val="18"/>
                <w:szCs w:val="18"/>
              </w:rPr>
              <w:t xml:space="preserve">nearest city or town, and </w:t>
            </w:r>
            <w:proofErr w:type="gramStart"/>
            <w:r w:rsidR="00396837" w:rsidRPr="00396837">
              <w:rPr>
                <w:color w:val="000000" w:themeColor="text1"/>
                <w:sz w:val="18"/>
                <w:szCs w:val="18"/>
              </w:rPr>
              <w:t>state;</w:t>
            </w:r>
            <w:proofErr w:type="gramEnd"/>
            <w:r w:rsidR="00396837" w:rsidRPr="00396837">
              <w:rPr>
                <w:color w:val="000000" w:themeColor="text1"/>
                <w:sz w:val="18"/>
                <w:szCs w:val="18"/>
              </w:rPr>
              <w:t xml:space="preserve"> e.g., Gulfport, MS)</w:t>
            </w:r>
          </w:p>
        </w:tc>
      </w:tr>
      <w:tr w:rsidR="000F05C2" w14:paraId="49FB5179" w14:textId="77777777" w:rsidTr="005C38A3">
        <w:tc>
          <w:tcPr>
            <w:tcW w:w="10795" w:type="dxa"/>
            <w:gridSpan w:val="2"/>
          </w:tcPr>
          <w:p w14:paraId="46DA87F6" w14:textId="77777777" w:rsidR="000F05C2" w:rsidRPr="00D052B1" w:rsidRDefault="000F05C2" w:rsidP="005F2157">
            <w:pPr>
              <w:rPr>
                <w:b/>
                <w:bCs/>
                <w:color w:val="000000" w:themeColor="text1"/>
              </w:rPr>
            </w:pPr>
          </w:p>
          <w:p w14:paraId="04C6641D" w14:textId="1214E67A" w:rsidR="00B30A29" w:rsidRPr="00B036DF" w:rsidRDefault="00B30A29" w:rsidP="005F2157">
            <w:pPr>
              <w:rPr>
                <w:color w:val="000000" w:themeColor="text1"/>
              </w:rPr>
            </w:pPr>
          </w:p>
        </w:tc>
      </w:tr>
      <w:tr w:rsidR="00396837" w:rsidRPr="00A54615" w14:paraId="21F5E771" w14:textId="77777777" w:rsidTr="005C38A3">
        <w:tc>
          <w:tcPr>
            <w:tcW w:w="10795" w:type="dxa"/>
            <w:gridSpan w:val="2"/>
            <w:shd w:val="clear" w:color="auto" w:fill="FFFF99"/>
          </w:tcPr>
          <w:p w14:paraId="49717DDA" w14:textId="77777777" w:rsidR="00396837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distance and direction from the nearest airport, and FAA identification of the same </w:t>
            </w:r>
            <w:r w:rsidRPr="0039683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6 NM W of GPT)</w:t>
            </w:r>
          </w:p>
        </w:tc>
      </w:tr>
      <w:tr w:rsidR="00396837" w:rsidRPr="00A54615" w14:paraId="6E2BB08F" w14:textId="77777777" w:rsidTr="005C38A3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b/>
                <w:bCs/>
                <w:color w:val="000000" w:themeColor="text1"/>
              </w:rPr>
              <w:id w:val="515423414"/>
              <w:placeholder>
                <w:docPart w:val="723204BA229B4012A8268839BA192C1C"/>
              </w:placeholder>
            </w:sdtPr>
            <w:sdtEndPr/>
            <w:sdtContent>
              <w:p w14:paraId="066E2FAF" w14:textId="77777777" w:rsidR="00B30A29" w:rsidRPr="00D052B1" w:rsidRDefault="00B30A29" w:rsidP="005F2157">
                <w:pPr>
                  <w:rPr>
                    <w:b/>
                    <w:bCs/>
                    <w:color w:val="000000" w:themeColor="text1"/>
                  </w:rPr>
                </w:pPr>
              </w:p>
              <w:p w14:paraId="71BCAC52" w14:textId="0C9D37B1" w:rsidR="00396837" w:rsidRPr="005F2157" w:rsidRDefault="00A375E3" w:rsidP="005F2157">
                <w:pPr>
                  <w:rPr>
                    <w:rFonts w:ascii="Verdana" w:hAnsi="Verdana"/>
                    <w:sz w:val="15"/>
                    <w:szCs w:val="15"/>
                  </w:rPr>
                </w:pPr>
              </w:p>
            </w:sdtContent>
          </w:sdt>
        </w:tc>
      </w:tr>
      <w:tr w:rsidR="00396837" w:rsidRPr="00A54615" w14:paraId="233A1A86" w14:textId="77777777" w:rsidTr="005C38A3">
        <w:tc>
          <w:tcPr>
            <w:tcW w:w="10795" w:type="dxa"/>
            <w:gridSpan w:val="2"/>
            <w:shd w:val="clear" w:color="auto" w:fill="FFFF99"/>
          </w:tcPr>
          <w:p w14:paraId="1D215803" w14:textId="77777777" w:rsidR="00396837" w:rsidRPr="00A54615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Identify the class(es) of airspace in which the flight will be conducted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Class G/E/D/C/B/A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396837" w:rsidRPr="00A54615" w14:paraId="475C43A0" w14:textId="77777777" w:rsidTr="005C38A3">
        <w:tc>
          <w:tcPr>
            <w:tcW w:w="10795" w:type="dxa"/>
            <w:gridSpan w:val="2"/>
          </w:tcPr>
          <w:p w14:paraId="034F6DB4" w14:textId="77777777" w:rsidR="00396837" w:rsidRDefault="00396837" w:rsidP="008A2FDB">
            <w:pPr>
              <w:rPr>
                <w:b/>
                <w:color w:val="000000" w:themeColor="text1"/>
              </w:rPr>
            </w:pPr>
          </w:p>
          <w:p w14:paraId="07183956" w14:textId="3817C78E" w:rsidR="00B30A29" w:rsidRPr="008A2FDB" w:rsidRDefault="00B30A29" w:rsidP="008A2FDB">
            <w:pPr>
              <w:rPr>
                <w:b/>
                <w:color w:val="000000" w:themeColor="text1"/>
              </w:rPr>
            </w:pPr>
          </w:p>
        </w:tc>
      </w:tr>
      <w:tr w:rsidR="001A2057" w:rsidRPr="00A54615" w14:paraId="11C62C27" w14:textId="77777777" w:rsidTr="005C38A3">
        <w:tc>
          <w:tcPr>
            <w:tcW w:w="10795" w:type="dxa"/>
            <w:gridSpan w:val="2"/>
            <w:shd w:val="clear" w:color="auto" w:fill="FFFFCC"/>
          </w:tcPr>
          <w:p w14:paraId="399B317C" w14:textId="77777777" w:rsidR="001A2057" w:rsidRPr="001A2057" w:rsidRDefault="001A2057" w:rsidP="001A2057">
            <w:pPr>
              <w:tabs>
                <w:tab w:val="left" w:pos="4425"/>
              </w:tabs>
              <w:rPr>
                <w:color w:val="000000" w:themeColor="text1"/>
                <w:highlight w:val="yellow"/>
              </w:rPr>
            </w:pPr>
            <w:r w:rsidRPr="001A2057">
              <w:rPr>
                <w:color w:val="000000" w:themeColor="text1"/>
              </w:rPr>
              <w:t>Requested altitude of UAS flight</w:t>
            </w:r>
            <w:r w:rsidR="00F0707D">
              <w:rPr>
                <w:color w:val="000000" w:themeColor="text1"/>
              </w:rPr>
              <w:t xml:space="preserve">:  </w:t>
            </w:r>
            <w:r w:rsidR="00F0707D" w:rsidRPr="00F0707D">
              <w:rPr>
                <w:color w:val="FF0000"/>
              </w:rPr>
              <w:t>Mandatory entry</w:t>
            </w:r>
          </w:p>
        </w:tc>
      </w:tr>
      <w:tr w:rsidR="001A2057" w:rsidRPr="00A54615" w14:paraId="4C4A4C11" w14:textId="77777777" w:rsidTr="005C38A3">
        <w:tc>
          <w:tcPr>
            <w:tcW w:w="10795" w:type="dxa"/>
            <w:gridSpan w:val="2"/>
          </w:tcPr>
          <w:p w14:paraId="2557EC2E" w14:textId="77777777" w:rsidR="001A2057" w:rsidRPr="00D052B1" w:rsidRDefault="001A2057" w:rsidP="008A2FDB">
            <w:pPr>
              <w:rPr>
                <w:b/>
                <w:bCs/>
                <w:color w:val="000000" w:themeColor="text1"/>
              </w:rPr>
            </w:pPr>
          </w:p>
          <w:p w14:paraId="7A98A04B" w14:textId="6B3D2F99" w:rsidR="00B30A29" w:rsidRPr="00A54615" w:rsidRDefault="00B30A29" w:rsidP="008A2FDB">
            <w:pPr>
              <w:rPr>
                <w:color w:val="000000" w:themeColor="text1"/>
              </w:rPr>
            </w:pPr>
          </w:p>
        </w:tc>
      </w:tr>
      <w:tr w:rsidR="00CC0328" w:rsidRPr="00A54615" w14:paraId="2B35BC68" w14:textId="77777777" w:rsidTr="005C38A3">
        <w:tc>
          <w:tcPr>
            <w:tcW w:w="10795" w:type="dxa"/>
            <w:gridSpan w:val="2"/>
            <w:shd w:val="clear" w:color="auto" w:fill="FFFF99"/>
          </w:tcPr>
          <w:p w14:paraId="5954F487" w14:textId="77777777" w:rsidR="00CC0328" w:rsidRPr="00A54615" w:rsidRDefault="00CC0328" w:rsidP="00CC03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GIS details defining location of proposed flight (only one area type description needed) </w:t>
            </w:r>
            <w:r w:rsidRPr="00F0707D">
              <w:rPr>
                <w:color w:val="FF0000"/>
              </w:rPr>
              <w:t>Mandatory entry</w:t>
            </w:r>
          </w:p>
        </w:tc>
      </w:tr>
      <w:tr w:rsidR="00E13EFA" w:rsidRPr="00A54615" w14:paraId="32FCA593" w14:textId="77777777" w:rsidTr="005C38A3">
        <w:tc>
          <w:tcPr>
            <w:tcW w:w="6655" w:type="dxa"/>
            <w:shd w:val="clear" w:color="auto" w:fill="FFFFCC"/>
          </w:tcPr>
          <w:p w14:paraId="4789A1B2" w14:textId="77777777" w:rsidR="00E13EFA" w:rsidRPr="00E13EFA" w:rsidRDefault="00E13EFA" w:rsidP="000F736A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 be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F736A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>, of the center of that area a</w:t>
            </w:r>
            <w:r w:rsidR="000F736A">
              <w:rPr>
                <w:color w:val="000000" w:themeColor="text1"/>
                <w:sz w:val="18"/>
                <w:szCs w:val="18"/>
              </w:rPr>
              <w:t>nd the radius of that same area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proofErr w:type="gramStart"/>
            <w:r w:rsidRPr="00E13EFA">
              <w:rPr>
                <w:color w:val="000000" w:themeColor="text1"/>
                <w:sz w:val="18"/>
                <w:szCs w:val="18"/>
              </w:rPr>
              <w:t>XX:XX</w:t>
            </w:r>
            <w:proofErr w:type="gramEnd"/>
            <w:r w:rsidRPr="00E13EFA">
              <w:rPr>
                <w:color w:val="000000" w:themeColor="text1"/>
                <w:sz w:val="18"/>
                <w:szCs w:val="18"/>
              </w:rPr>
              <w:t>:XXN / XXX:XX:XXW  - .25NM radius)</w:t>
            </w:r>
          </w:p>
        </w:tc>
        <w:tc>
          <w:tcPr>
            <w:tcW w:w="4140" w:type="dxa"/>
          </w:tcPr>
          <w:p w14:paraId="1C23006F" w14:textId="77777777" w:rsidR="00E13EFA" w:rsidRDefault="00E13EFA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40A9CB97" w14:textId="77777777" w:rsidR="00B30A29" w:rsidRPr="00D052B1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4F0E8214" w14:textId="77777777" w:rsidR="00B30A29" w:rsidRPr="00D052B1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7C648D2E" w14:textId="77777777" w:rsidR="00B30A29" w:rsidRPr="00D052B1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7AB954F1" w14:textId="7D568CCD" w:rsidR="00B30A29" w:rsidRPr="008A2FDB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</w:tc>
      </w:tr>
      <w:tr w:rsidR="00E13EFA" w:rsidRPr="00A54615" w14:paraId="164EFA7F" w14:textId="77777777" w:rsidTr="005C38A3">
        <w:tc>
          <w:tcPr>
            <w:tcW w:w="6655" w:type="dxa"/>
            <w:shd w:val="clear" w:color="auto" w:fill="FFFFCC"/>
          </w:tcPr>
          <w:p w14:paraId="2168D457" w14:textId="77777777" w:rsidR="00E13EFA" w:rsidRPr="00E13EFA" w:rsidRDefault="00E13EFA" w:rsidP="002E2487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cannot be easily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of the vertices of the general area starting with the most northerly point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and then progressing clockwise (</w:t>
            </w:r>
            <w:r>
              <w:rPr>
                <w:color w:val="000000" w:themeColor="text1"/>
                <w:sz w:val="18"/>
                <w:szCs w:val="18"/>
              </w:rPr>
              <w:t xml:space="preserve">e.g., </w:t>
            </w:r>
            <w:r w:rsidR="008C6FFF">
              <w:rPr>
                <w:color w:val="000000" w:themeColor="text1"/>
                <w:sz w:val="18"/>
                <w:szCs w:val="18"/>
              </w:rPr>
              <w:t>(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 w:rsidR="002E2487">
              <w:rPr>
                <w:color w:val="000000" w:themeColor="text1"/>
                <w:sz w:val="18"/>
                <w:szCs w:val="18"/>
              </w:rPr>
              <w:t>XXN / XXX:XX:XXW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4DA6E293" w14:textId="5C98D1C4" w:rsidR="00E13EFA" w:rsidRPr="00D052B1" w:rsidRDefault="00E13EFA" w:rsidP="00262777">
            <w:pPr>
              <w:rPr>
                <w:b/>
                <w:bCs/>
                <w:color w:val="000000" w:themeColor="text1"/>
              </w:rPr>
            </w:pPr>
          </w:p>
        </w:tc>
      </w:tr>
      <w:tr w:rsidR="00E13EFA" w:rsidRPr="00A54615" w14:paraId="551F71DB" w14:textId="77777777" w:rsidTr="005C38A3">
        <w:trPr>
          <w:trHeight w:val="1007"/>
        </w:trPr>
        <w:tc>
          <w:tcPr>
            <w:tcW w:w="6655" w:type="dxa"/>
            <w:shd w:val="clear" w:color="auto" w:fill="FFFFCC"/>
          </w:tcPr>
          <w:p w14:paraId="6EEC8C7C" w14:textId="77777777" w:rsidR="00E13EFA" w:rsidRPr="00E13EFA" w:rsidRDefault="00E13EFA" w:rsidP="002E2487">
            <w:pPr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</w:t>
            </w:r>
            <w:r>
              <w:rPr>
                <w:color w:val="000000" w:themeColor="text1"/>
                <w:sz w:val="18"/>
                <w:szCs w:val="18"/>
              </w:rPr>
              <w:t>following an extended route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of the </w:t>
            </w:r>
            <w:r>
              <w:rPr>
                <w:color w:val="000000" w:themeColor="text1"/>
                <w:sz w:val="18"/>
                <w:szCs w:val="18"/>
              </w:rPr>
              <w:t>key waypoints of the route, and, as appropriate provide the width of the route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 xml:space="preserve">XX:XX:XXN / XXX:XX:XXW; XX:XX:XXN / XXX:XX:XXW ; XX:XX:XXN / XXX:XX:XXW ;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XX:XX:XXN / XXX:XX:XXW  - .25NM </w:t>
            </w:r>
            <w:r>
              <w:rPr>
                <w:color w:val="000000" w:themeColor="text1"/>
                <w:sz w:val="18"/>
                <w:szCs w:val="18"/>
              </w:rPr>
              <w:t>wide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03D673A7" w14:textId="77777777" w:rsidR="00E13EFA" w:rsidRPr="00D052B1" w:rsidRDefault="00E13EFA" w:rsidP="00396837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25FD47F" w14:textId="77777777" w:rsidR="000F05C2" w:rsidRDefault="000F05C2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35"/>
        <w:gridCol w:w="2610"/>
        <w:gridCol w:w="7650"/>
      </w:tblGrid>
      <w:tr w:rsidR="002E2487" w14:paraId="295EBFF6" w14:textId="77777777" w:rsidTr="002E2487">
        <w:tc>
          <w:tcPr>
            <w:tcW w:w="10795" w:type="dxa"/>
            <w:gridSpan w:val="3"/>
            <w:shd w:val="clear" w:color="auto" w:fill="2E74B5" w:themeFill="accent1" w:themeFillShade="BF"/>
          </w:tcPr>
          <w:p w14:paraId="2167E23B" w14:textId="77777777" w:rsidR="002E2487" w:rsidRPr="00A54615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2E2487">
              <w:rPr>
                <w:color w:val="FFFFFF" w:themeColor="background1"/>
                <w:sz w:val="28"/>
                <w:szCs w:val="28"/>
                <w:u w:val="single"/>
              </w:rPr>
              <w:t>Nature and Description of Event</w:t>
            </w:r>
          </w:p>
        </w:tc>
      </w:tr>
      <w:tr w:rsidR="001A1FFA" w14:paraId="1484955A" w14:textId="77777777" w:rsidTr="00E45B26">
        <w:tc>
          <w:tcPr>
            <w:tcW w:w="3145" w:type="dxa"/>
            <w:gridSpan w:val="2"/>
            <w:shd w:val="clear" w:color="auto" w:fill="FFFF99"/>
          </w:tcPr>
          <w:p w14:paraId="32F701A1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the type of urgent UAS operation to be flown</w:t>
            </w:r>
          </w:p>
        </w:tc>
        <w:tc>
          <w:tcPr>
            <w:tcW w:w="7650" w:type="dxa"/>
            <w:shd w:val="clear" w:color="auto" w:fill="FFFF99"/>
          </w:tcPr>
          <w:p w14:paraId="49065F58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 of event</w:t>
            </w:r>
          </w:p>
        </w:tc>
      </w:tr>
      <w:tr w:rsidR="002E2487" w:rsidRPr="00A54615" w14:paraId="7FEE5165" w14:textId="77777777" w:rsidTr="00E45B26">
        <w:trPr>
          <w:trHeight w:val="1475"/>
        </w:trPr>
        <w:tc>
          <w:tcPr>
            <w:tcW w:w="535" w:type="dxa"/>
            <w:shd w:val="clear" w:color="auto" w:fill="auto"/>
          </w:tcPr>
          <w:p w14:paraId="3D626421" w14:textId="77777777" w:rsidR="00E45B26" w:rsidRDefault="00E45B26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2A815F1" w14:textId="77777777" w:rsidR="002E2487" w:rsidRPr="00000057" w:rsidRDefault="005F2157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10" w:type="dxa"/>
            <w:shd w:val="clear" w:color="auto" w:fill="FFFFCC"/>
          </w:tcPr>
          <w:p w14:paraId="055E6AC3" w14:textId="77777777" w:rsidR="00E45B26" w:rsidRPr="008A2FDB" w:rsidRDefault="00E45B26" w:rsidP="00000057">
            <w:pPr>
              <w:spacing w:before="120" w:after="120"/>
              <w:rPr>
                <w:b/>
                <w:color w:val="000000" w:themeColor="text1"/>
                <w:u w:val="single"/>
              </w:rPr>
            </w:pPr>
            <w:r w:rsidRPr="008A2FDB">
              <w:rPr>
                <w:b/>
                <w:color w:val="000000" w:themeColor="text1"/>
                <w:u w:val="single"/>
              </w:rPr>
              <w:t>Firefighting</w:t>
            </w:r>
          </w:p>
          <w:p w14:paraId="123274C4" w14:textId="77777777" w:rsidR="00E45B26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Law Enforcement</w:t>
            </w:r>
          </w:p>
          <w:p w14:paraId="34B636F8" w14:textId="77777777" w:rsidR="002E2487" w:rsidRPr="00A54615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Search and Rescue</w:t>
            </w:r>
          </w:p>
        </w:tc>
        <w:tc>
          <w:tcPr>
            <w:tcW w:w="7650" w:type="dxa"/>
            <w:shd w:val="clear" w:color="auto" w:fill="FFFFFF" w:themeFill="background1"/>
          </w:tcPr>
          <w:p w14:paraId="4D67A664" w14:textId="18AB7028" w:rsidR="004431C5" w:rsidRDefault="00A375E3" w:rsidP="004431C5">
            <w:pPr>
              <w:rPr>
                <w:b/>
                <w:bCs/>
                <w:color w:val="000000" w:themeColor="text1"/>
                <w:u w:val="single"/>
              </w:rPr>
            </w:pPr>
            <w:sdt>
              <w:sdtPr>
                <w:rPr>
                  <w:b/>
                  <w:bCs/>
                  <w:color w:val="000000" w:themeColor="text1"/>
                  <w:u w:val="single"/>
                </w:rPr>
                <w:id w:val="308785462"/>
                <w:placeholder>
                  <w:docPart w:val="9992A4A9338F47F6B2D19F2B66DB86C7"/>
                </w:placeholder>
              </w:sdtPr>
              <w:sdtEndPr/>
              <w:sdtContent>
                <w:r w:rsidR="004431C5" w:rsidRPr="00D01C80">
                  <w:rPr>
                    <w:b/>
                    <w:bCs/>
                    <w:color w:val="000000" w:themeColor="text1"/>
                  </w:rPr>
                  <w:t>Wildfire. Ranches, livestock, local communities, mining operations, sage grouse habitat</w:t>
                </w:r>
                <w:r w:rsidR="004431C5">
                  <w:rPr>
                    <w:b/>
                    <w:bCs/>
                    <w:color w:val="000000" w:themeColor="text1"/>
                  </w:rPr>
                  <w:t>, timber, infrastructure</w:t>
                </w:r>
                <w:r w:rsidR="004431C5" w:rsidRPr="00D01C80">
                  <w:rPr>
                    <w:b/>
                    <w:bCs/>
                    <w:color w:val="000000" w:themeColor="text1"/>
                  </w:rPr>
                  <w:t>.  The Incident Management Team has requested/authorized UAS support.</w:t>
                </w:r>
                <w:r w:rsidR="004431C5">
                  <w:rPr>
                    <w:b/>
                    <w:bCs/>
                    <w:color w:val="000000" w:themeColor="text1"/>
                    <w:u w:val="single"/>
                  </w:rPr>
                  <w:t xml:space="preserve">  </w:t>
                </w:r>
              </w:sdtContent>
            </w:sdt>
          </w:p>
          <w:p w14:paraId="3C6EC0FC" w14:textId="4AC273D6" w:rsidR="002E2487" w:rsidRPr="0029716D" w:rsidRDefault="002E2487" w:rsidP="004431C5">
            <w:pPr>
              <w:spacing w:before="120" w:after="12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A1FFA" w:rsidRPr="00A54615" w14:paraId="576A7A35" w14:textId="77777777" w:rsidTr="00E45B26">
        <w:tc>
          <w:tcPr>
            <w:tcW w:w="535" w:type="dxa"/>
            <w:shd w:val="clear" w:color="auto" w:fill="auto"/>
          </w:tcPr>
          <w:p w14:paraId="74B58553" w14:textId="77777777" w:rsidR="001A1FFA" w:rsidRPr="00E13EFA" w:rsidRDefault="001A1FFA" w:rsidP="000000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72C8C83F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Local / National / Natural Disaster </w:t>
            </w:r>
          </w:p>
        </w:tc>
        <w:tc>
          <w:tcPr>
            <w:tcW w:w="7650" w:type="dxa"/>
            <w:shd w:val="clear" w:color="auto" w:fill="FFFFFF" w:themeFill="background1"/>
          </w:tcPr>
          <w:p w14:paraId="1BB705E9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  <w:tr w:rsidR="001A1FFA" w:rsidRPr="00A54615" w14:paraId="014B029F" w14:textId="77777777" w:rsidTr="00E45B26">
        <w:tc>
          <w:tcPr>
            <w:tcW w:w="535" w:type="dxa"/>
            <w:shd w:val="clear" w:color="auto" w:fill="auto"/>
          </w:tcPr>
          <w:p w14:paraId="2ADF36CC" w14:textId="77777777" w:rsidR="001A1FFA" w:rsidRPr="00000057" w:rsidRDefault="001A1FFA" w:rsidP="000000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5045E70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</w:t>
            </w:r>
            <w:r w:rsidRPr="00000057">
              <w:rPr>
                <w:color w:val="000000" w:themeColor="text1"/>
                <w:sz w:val="18"/>
                <w:szCs w:val="18"/>
              </w:rPr>
              <w:t>(specify below)</w:t>
            </w:r>
          </w:p>
        </w:tc>
        <w:tc>
          <w:tcPr>
            <w:tcW w:w="7650" w:type="dxa"/>
            <w:shd w:val="clear" w:color="auto" w:fill="FFFFFF" w:themeFill="background1"/>
          </w:tcPr>
          <w:p w14:paraId="24BCFD3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35B046DC" w14:textId="77777777" w:rsidR="00E13EFA" w:rsidRDefault="00E13EFA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145"/>
        <w:gridCol w:w="9650"/>
      </w:tblGrid>
      <w:tr w:rsidR="002E2487" w14:paraId="4985E008" w14:textId="77777777" w:rsidTr="00E45B26">
        <w:tc>
          <w:tcPr>
            <w:tcW w:w="10795" w:type="dxa"/>
            <w:gridSpan w:val="2"/>
            <w:shd w:val="clear" w:color="auto" w:fill="2E74B5" w:themeFill="accent1" w:themeFillShade="BF"/>
          </w:tcPr>
          <w:p w14:paraId="469B2922" w14:textId="77777777" w:rsidR="002E2487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Additional Pilot Qualifications</w:t>
            </w:r>
          </w:p>
        </w:tc>
      </w:tr>
      <w:tr w:rsidR="002E2487" w14:paraId="36CD7E72" w14:textId="77777777" w:rsidTr="00E45B26">
        <w:tc>
          <w:tcPr>
            <w:tcW w:w="10795" w:type="dxa"/>
            <w:gridSpan w:val="2"/>
            <w:shd w:val="clear" w:color="auto" w:fill="FFFF99"/>
          </w:tcPr>
          <w:p w14:paraId="2FF07537" w14:textId="77777777" w:rsidR="002E2487" w:rsidRDefault="00FF34F5" w:rsidP="00E45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2487">
              <w:rPr>
                <w:color w:val="000000" w:themeColor="text1"/>
              </w:rPr>
              <w:t>Enter additional pilot qualifications</w:t>
            </w:r>
          </w:p>
        </w:tc>
      </w:tr>
      <w:tr w:rsidR="002E2487" w14:paraId="4BBD0054" w14:textId="77777777" w:rsidTr="00E45B26">
        <w:tc>
          <w:tcPr>
            <w:tcW w:w="1145" w:type="dxa"/>
            <w:shd w:val="clear" w:color="auto" w:fill="auto"/>
          </w:tcPr>
          <w:p w14:paraId="0478AF7D" w14:textId="77777777" w:rsidR="002E2487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24F0FA3F" w14:textId="77777777" w:rsidR="002E2487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</w:t>
            </w:r>
            <w:r w:rsidR="00E45B26">
              <w:rPr>
                <w:color w:val="000000" w:themeColor="text1"/>
              </w:rPr>
              <w:t>/Recreational/Private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12A35E63" w14:textId="77777777" w:rsidTr="00E45B26">
        <w:tc>
          <w:tcPr>
            <w:tcW w:w="1145" w:type="dxa"/>
            <w:shd w:val="clear" w:color="auto" w:fill="auto"/>
          </w:tcPr>
          <w:p w14:paraId="2CC26E42" w14:textId="77777777" w:rsidR="002E2487" w:rsidRPr="00000057" w:rsidRDefault="002E2487" w:rsidP="000F338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3A0CA85A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Commercial</w:t>
            </w:r>
            <w:r w:rsidR="00E45B26">
              <w:rPr>
                <w:color w:val="000000" w:themeColor="text1"/>
              </w:rPr>
              <w:t>/Airline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258B7BDF" w14:textId="77777777" w:rsidTr="00E45B26">
        <w:tc>
          <w:tcPr>
            <w:tcW w:w="1145" w:type="dxa"/>
            <w:shd w:val="clear" w:color="auto" w:fill="auto"/>
          </w:tcPr>
          <w:p w14:paraId="2068BFB4" w14:textId="77777777" w:rsidR="002E2487" w:rsidRPr="00A54615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6D8F17A8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Flight instructor certificate</w:t>
            </w:r>
          </w:p>
        </w:tc>
      </w:tr>
    </w:tbl>
    <w:p w14:paraId="731BECF4" w14:textId="77777777" w:rsidR="002E2487" w:rsidRDefault="002E2487" w:rsidP="002E248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FF34F5" w14:paraId="6A26E73F" w14:textId="77777777" w:rsidTr="00FF34F5">
        <w:tc>
          <w:tcPr>
            <w:tcW w:w="10795" w:type="dxa"/>
            <w:shd w:val="clear" w:color="auto" w:fill="FF0000"/>
          </w:tcPr>
          <w:p w14:paraId="115E4FC5" w14:textId="77777777" w:rsidR="00FF34F5" w:rsidRDefault="00FF34F5" w:rsidP="00772BC7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Contacting the SOSC</w:t>
            </w:r>
          </w:p>
        </w:tc>
      </w:tr>
      <w:tr w:rsidR="00FF34F5" w14:paraId="2C428782" w14:textId="77777777" w:rsidTr="00FF34F5">
        <w:trPr>
          <w:trHeight w:val="728"/>
        </w:trPr>
        <w:tc>
          <w:tcPr>
            <w:tcW w:w="10795" w:type="dxa"/>
            <w:shd w:val="clear" w:color="auto" w:fill="FFFF99"/>
          </w:tcPr>
          <w:p w14:paraId="71823BF1" w14:textId="77777777" w:rsidR="00FF34F5" w:rsidRDefault="00FF34F5" w:rsidP="002A0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SOSC office and email are staffed/monitored </w:t>
            </w:r>
            <w:r w:rsidR="002A0A14">
              <w:rPr>
                <w:color w:val="000000" w:themeColor="text1"/>
              </w:rPr>
              <w:t>0600-2400 Eastern Time</w:t>
            </w:r>
            <w:r>
              <w:rPr>
                <w:color w:val="000000" w:themeColor="text1"/>
              </w:rPr>
              <w:t xml:space="preserve">.  For all emergencies, please follow up any email with a phone call to 202-267-8276, which is answered </w:t>
            </w:r>
            <w:r w:rsidRPr="00FF34F5">
              <w:rPr>
                <w:color w:val="FF0000"/>
              </w:rPr>
              <w:t>24/7</w:t>
            </w:r>
            <w:r>
              <w:rPr>
                <w:color w:val="FF0000"/>
              </w:rPr>
              <w:t>.</w:t>
            </w:r>
          </w:p>
        </w:tc>
      </w:tr>
    </w:tbl>
    <w:p w14:paraId="0F5562EB" w14:textId="77777777" w:rsidR="00FF34F5" w:rsidRPr="00941D40" w:rsidRDefault="00FF34F5" w:rsidP="002E2487">
      <w:pPr>
        <w:spacing w:after="0" w:line="240" w:lineRule="auto"/>
        <w:rPr>
          <w:sz w:val="24"/>
          <w:szCs w:val="24"/>
        </w:rPr>
      </w:pPr>
    </w:p>
    <w:sectPr w:rsidR="00FF34F5" w:rsidRPr="00941D40" w:rsidSect="001A2057">
      <w:footerReference w:type="default" r:id="rId8"/>
      <w:pgSz w:w="12240" w:h="15840"/>
      <w:pgMar w:top="900" w:right="900" w:bottom="990" w:left="1440" w:header="720" w:footer="720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AFA" w14:textId="77777777" w:rsidR="00121C11" w:rsidRDefault="00121C11" w:rsidP="00A968D5">
      <w:pPr>
        <w:spacing w:after="0" w:line="240" w:lineRule="auto"/>
      </w:pPr>
      <w:r>
        <w:separator/>
      </w:r>
    </w:p>
  </w:endnote>
  <w:endnote w:type="continuationSeparator" w:id="0">
    <w:p w14:paraId="7235A5D8" w14:textId="77777777" w:rsidR="00121C11" w:rsidRDefault="00121C11" w:rsidP="00A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ADE" w14:textId="77777777" w:rsidR="00A968D5" w:rsidRDefault="001A1FFA" w:rsidP="00A968D5">
    <w:pPr>
      <w:pStyle w:val="Footer"/>
      <w:tabs>
        <w:tab w:val="clear" w:pos="9360"/>
      </w:tabs>
      <w:ind w:left="-720"/>
      <w:jc w:val="both"/>
    </w:pPr>
    <w:r>
      <w:rPr>
        <w:sz w:val="16"/>
        <w:szCs w:val="16"/>
      </w:rPr>
      <w:t xml:space="preserve">SOSC </w:t>
    </w:r>
    <w:r w:rsidR="00330FCA">
      <w:rPr>
        <w:sz w:val="16"/>
        <w:szCs w:val="16"/>
      </w:rPr>
      <w:t>2020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02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20</w:t>
    </w:r>
    <w:r w:rsidR="001A2057">
      <w:rPr>
        <w:sz w:val="16"/>
        <w:szCs w:val="16"/>
      </w:rPr>
      <w:t xml:space="preserve"> </w:t>
    </w:r>
    <w:r w:rsidR="00330FCA">
      <w:rPr>
        <w:sz w:val="16"/>
        <w:szCs w:val="16"/>
      </w:rPr>
      <w:t>1125Z</w:t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830AC5" w:rsidRPr="00A968D5">
      <w:rPr>
        <w:b/>
      </w:rPr>
      <w:fldChar w:fldCharType="begin"/>
    </w:r>
    <w:r w:rsidR="00A968D5" w:rsidRPr="00A968D5">
      <w:rPr>
        <w:b/>
      </w:rPr>
      <w:instrText xml:space="preserve"> PAGE   \* MERGEFORMAT </w:instrText>
    </w:r>
    <w:r w:rsidR="00830AC5" w:rsidRPr="00A968D5">
      <w:rPr>
        <w:b/>
      </w:rPr>
      <w:fldChar w:fldCharType="separate"/>
    </w:r>
    <w:r w:rsidR="004431C5">
      <w:rPr>
        <w:b/>
        <w:noProof/>
      </w:rPr>
      <w:t>3</w:t>
    </w:r>
    <w:r w:rsidR="00830AC5" w:rsidRPr="00A968D5">
      <w:rPr>
        <w:b/>
      </w:rPr>
      <w:fldChar w:fldCharType="end"/>
    </w:r>
    <w:r w:rsidR="00A968D5">
      <w:t xml:space="preserve"> | </w:t>
    </w:r>
    <w:fldSimple w:instr=" NUMPAGES   \* MERGEFORMAT ">
      <w:r w:rsidR="004431C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86D9" w14:textId="77777777" w:rsidR="00121C11" w:rsidRDefault="00121C11" w:rsidP="00A968D5">
      <w:pPr>
        <w:spacing w:after="0" w:line="240" w:lineRule="auto"/>
      </w:pPr>
      <w:r>
        <w:separator/>
      </w:r>
    </w:p>
  </w:footnote>
  <w:footnote w:type="continuationSeparator" w:id="0">
    <w:p w14:paraId="738F09F0" w14:textId="77777777" w:rsidR="00121C11" w:rsidRDefault="00121C11" w:rsidP="00A9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3D34"/>
    <w:multiLevelType w:val="hybridMultilevel"/>
    <w:tmpl w:val="CB9A73A6"/>
    <w:lvl w:ilvl="0" w:tplc="7780F04A">
      <w:numFmt w:val="bullet"/>
      <w:lvlText w:val=""/>
      <w:lvlJc w:val="left"/>
      <w:pPr>
        <w:ind w:left="-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834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8F"/>
    <w:rsid w:val="00000057"/>
    <w:rsid w:val="00014C16"/>
    <w:rsid w:val="00086F10"/>
    <w:rsid w:val="000B4F88"/>
    <w:rsid w:val="000F05C2"/>
    <w:rsid w:val="000F736A"/>
    <w:rsid w:val="00121C11"/>
    <w:rsid w:val="00130ECA"/>
    <w:rsid w:val="00187147"/>
    <w:rsid w:val="001A11DA"/>
    <w:rsid w:val="001A1FFA"/>
    <w:rsid w:val="001A2057"/>
    <w:rsid w:val="001D1A22"/>
    <w:rsid w:val="001F7AB3"/>
    <w:rsid w:val="002118EF"/>
    <w:rsid w:val="00262777"/>
    <w:rsid w:val="0029716D"/>
    <w:rsid w:val="002A0A14"/>
    <w:rsid w:val="002A2603"/>
    <w:rsid w:val="002A5441"/>
    <w:rsid w:val="002C49DC"/>
    <w:rsid w:val="002E2487"/>
    <w:rsid w:val="002E7E6B"/>
    <w:rsid w:val="00311181"/>
    <w:rsid w:val="00330FCA"/>
    <w:rsid w:val="00396837"/>
    <w:rsid w:val="003D611B"/>
    <w:rsid w:val="0041379B"/>
    <w:rsid w:val="004270B8"/>
    <w:rsid w:val="004431C5"/>
    <w:rsid w:val="00466CD4"/>
    <w:rsid w:val="004700C5"/>
    <w:rsid w:val="004C58B3"/>
    <w:rsid w:val="004F362D"/>
    <w:rsid w:val="00505FFF"/>
    <w:rsid w:val="005248C1"/>
    <w:rsid w:val="00580534"/>
    <w:rsid w:val="005C38A3"/>
    <w:rsid w:val="005F2157"/>
    <w:rsid w:val="00600676"/>
    <w:rsid w:val="00600B44"/>
    <w:rsid w:val="00600CE7"/>
    <w:rsid w:val="00651E50"/>
    <w:rsid w:val="00653ED0"/>
    <w:rsid w:val="006E4894"/>
    <w:rsid w:val="007220E6"/>
    <w:rsid w:val="00724F3D"/>
    <w:rsid w:val="00726A10"/>
    <w:rsid w:val="00731EAE"/>
    <w:rsid w:val="00783C89"/>
    <w:rsid w:val="00830AC5"/>
    <w:rsid w:val="008A2FDB"/>
    <w:rsid w:val="008A3800"/>
    <w:rsid w:val="008C26B8"/>
    <w:rsid w:val="008C6FFF"/>
    <w:rsid w:val="00912C7A"/>
    <w:rsid w:val="00927C12"/>
    <w:rsid w:val="00941D40"/>
    <w:rsid w:val="0095587E"/>
    <w:rsid w:val="0096083F"/>
    <w:rsid w:val="009679E7"/>
    <w:rsid w:val="00985718"/>
    <w:rsid w:val="009F2A20"/>
    <w:rsid w:val="009F4496"/>
    <w:rsid w:val="00A126E3"/>
    <w:rsid w:val="00A54615"/>
    <w:rsid w:val="00A968D5"/>
    <w:rsid w:val="00AA3A74"/>
    <w:rsid w:val="00AD71CD"/>
    <w:rsid w:val="00B036DF"/>
    <w:rsid w:val="00B30A29"/>
    <w:rsid w:val="00B54B41"/>
    <w:rsid w:val="00B742EC"/>
    <w:rsid w:val="00BD6C50"/>
    <w:rsid w:val="00BE70BE"/>
    <w:rsid w:val="00C0583A"/>
    <w:rsid w:val="00C126E4"/>
    <w:rsid w:val="00C26C3E"/>
    <w:rsid w:val="00C478CC"/>
    <w:rsid w:val="00C95A23"/>
    <w:rsid w:val="00CC0328"/>
    <w:rsid w:val="00CC6315"/>
    <w:rsid w:val="00D01C80"/>
    <w:rsid w:val="00D052B1"/>
    <w:rsid w:val="00D13EDF"/>
    <w:rsid w:val="00D1617F"/>
    <w:rsid w:val="00D34525"/>
    <w:rsid w:val="00D657CA"/>
    <w:rsid w:val="00DB2568"/>
    <w:rsid w:val="00DD2EC6"/>
    <w:rsid w:val="00E13EFA"/>
    <w:rsid w:val="00E45B26"/>
    <w:rsid w:val="00E75B79"/>
    <w:rsid w:val="00EB1D8F"/>
    <w:rsid w:val="00EE0EBC"/>
    <w:rsid w:val="00F0707D"/>
    <w:rsid w:val="00F2470D"/>
    <w:rsid w:val="00F26C54"/>
    <w:rsid w:val="00FA3B11"/>
    <w:rsid w:val="00FA4091"/>
    <w:rsid w:val="00FC42AC"/>
    <w:rsid w:val="00FD2C7D"/>
    <w:rsid w:val="00FE7469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E5EDA"/>
  <w15:docId w15:val="{C60E6D63-2108-44E3-8CA3-D1CE44C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D5"/>
  </w:style>
  <w:style w:type="paragraph" w:styleId="Footer">
    <w:name w:val="footer"/>
    <w:basedOn w:val="Normal"/>
    <w:link w:val="Foot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D5"/>
  </w:style>
  <w:style w:type="paragraph" w:styleId="ListParagraph">
    <w:name w:val="List Paragraph"/>
    <w:basedOn w:val="Normal"/>
    <w:uiPriority w:val="34"/>
    <w:qFormat/>
    <w:rsid w:val="00941D40"/>
    <w:pPr>
      <w:ind w:left="720"/>
      <w:contextualSpacing/>
    </w:pPr>
  </w:style>
  <w:style w:type="table" w:styleId="TableGrid">
    <w:name w:val="Table Grid"/>
    <w:basedOn w:val="TableNormal"/>
    <w:uiPriority w:val="39"/>
    <w:rsid w:val="009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9E7"/>
  </w:style>
  <w:style w:type="character" w:customStyle="1" w:styleId="spellingerror">
    <w:name w:val="spellingerror"/>
    <w:basedOn w:val="DefaultParagraphFont"/>
    <w:rsid w:val="009679E7"/>
  </w:style>
  <w:style w:type="character" w:customStyle="1" w:styleId="eop">
    <w:name w:val="eop"/>
    <w:basedOn w:val="DefaultParagraphFont"/>
    <w:rsid w:val="009679E7"/>
  </w:style>
  <w:style w:type="paragraph" w:customStyle="1" w:styleId="Normal1">
    <w:name w:val="Normal1"/>
    <w:rsid w:val="009679E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9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255D7845D45F78A3A07678479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337E-76BB-4146-938F-B784B1CDFA77}"/>
      </w:docPartPr>
      <w:docPartBody>
        <w:p w:rsidR="006C6F0F" w:rsidRDefault="00E73DC8" w:rsidP="00E73DC8">
          <w:pPr>
            <w:pStyle w:val="539255D7845D45F78A3A0767847989D0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723204BA229B4012A8268839BA19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BAE8-26F3-49B4-ABB0-7A5B7E46E2DA}"/>
      </w:docPartPr>
      <w:docPartBody>
        <w:p w:rsidR="006C6F0F" w:rsidRDefault="00E73DC8" w:rsidP="00E73DC8">
          <w:pPr>
            <w:pStyle w:val="723204BA229B4012A8268839BA192C1C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9992A4A9338F47F6B2D19F2B66DB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E7E-C9B9-47C5-B73C-912BC471DC1B}"/>
      </w:docPartPr>
      <w:docPartBody>
        <w:p w:rsidR="009F28B3" w:rsidRDefault="0006394B" w:rsidP="0006394B">
          <w:pPr>
            <w:pStyle w:val="9992A4A9338F47F6B2D19F2B66DB86C7"/>
          </w:pPr>
          <w:r w:rsidRPr="009B4D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C8"/>
    <w:rsid w:val="0006394B"/>
    <w:rsid w:val="000D5242"/>
    <w:rsid w:val="00247EC0"/>
    <w:rsid w:val="002818C4"/>
    <w:rsid w:val="00455B4E"/>
    <w:rsid w:val="004D2701"/>
    <w:rsid w:val="006C6F0F"/>
    <w:rsid w:val="009864FA"/>
    <w:rsid w:val="009F28B3"/>
    <w:rsid w:val="00A870FF"/>
    <w:rsid w:val="00D7670C"/>
    <w:rsid w:val="00DB107B"/>
    <w:rsid w:val="00DB58C2"/>
    <w:rsid w:val="00E73DC8"/>
    <w:rsid w:val="00EE28A1"/>
    <w:rsid w:val="00F01867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94B"/>
  </w:style>
  <w:style w:type="paragraph" w:customStyle="1" w:styleId="539255D7845D45F78A3A0767847989D0">
    <w:name w:val="539255D7845D45F78A3A0767847989D0"/>
    <w:rsid w:val="00E73DC8"/>
  </w:style>
  <w:style w:type="paragraph" w:customStyle="1" w:styleId="723204BA229B4012A8268839BA192C1C">
    <w:name w:val="723204BA229B4012A8268839BA192C1C"/>
    <w:rsid w:val="00E73DC8"/>
  </w:style>
  <w:style w:type="paragraph" w:customStyle="1" w:styleId="9992A4A9338F47F6B2D19F2B66DB86C7">
    <w:name w:val="9992A4A9338F47F6B2D19F2B66DB86C7"/>
    <w:rsid w:val="0006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3239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Robert (FAA)</dc:creator>
  <cp:lastModifiedBy>Murgoitio, Jayson J</cp:lastModifiedBy>
  <cp:revision>2</cp:revision>
  <dcterms:created xsi:type="dcterms:W3CDTF">2023-09-14T20:33:00Z</dcterms:created>
  <dcterms:modified xsi:type="dcterms:W3CDTF">2023-09-14T20:33:00Z</dcterms:modified>
</cp:coreProperties>
</file>